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38" w:rsidRPr="008A4BC5" w:rsidRDefault="00566F38" w:rsidP="00566F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>Приложение</w:t>
      </w:r>
      <w:r w:rsidR="003B310A" w:rsidRPr="008A4BC5">
        <w:rPr>
          <w:rFonts w:ascii="Times New Roman" w:hAnsi="Times New Roman" w:cs="Times New Roman"/>
          <w:sz w:val="24"/>
          <w:szCs w:val="24"/>
        </w:rPr>
        <w:t xml:space="preserve"> 12</w:t>
      </w:r>
      <w:r w:rsidRPr="008A4B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BC5" w:rsidRPr="008A4BC5" w:rsidRDefault="00566F38" w:rsidP="008A4B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>к Решению</w:t>
      </w:r>
      <w:r w:rsidR="008A4BC5" w:rsidRPr="008A4BC5">
        <w:rPr>
          <w:rFonts w:ascii="Times New Roman" w:hAnsi="Times New Roman" w:cs="Times New Roman"/>
          <w:sz w:val="24"/>
          <w:szCs w:val="24"/>
        </w:rPr>
        <w:t xml:space="preserve"> от </w:t>
      </w:r>
      <w:r w:rsidR="000A67E0">
        <w:rPr>
          <w:rFonts w:ascii="Times New Roman" w:hAnsi="Times New Roman" w:cs="Times New Roman"/>
          <w:sz w:val="24"/>
          <w:szCs w:val="24"/>
        </w:rPr>
        <w:t>24</w:t>
      </w:r>
      <w:r w:rsidR="008A4BC5" w:rsidRPr="008A4BC5">
        <w:rPr>
          <w:rFonts w:ascii="Times New Roman" w:hAnsi="Times New Roman" w:cs="Times New Roman"/>
          <w:sz w:val="24"/>
          <w:szCs w:val="24"/>
        </w:rPr>
        <w:t>.12.2018 №</w:t>
      </w:r>
      <w:r w:rsidR="000A67E0">
        <w:rPr>
          <w:rFonts w:ascii="Times New Roman" w:hAnsi="Times New Roman" w:cs="Times New Roman"/>
          <w:sz w:val="24"/>
          <w:szCs w:val="24"/>
        </w:rPr>
        <w:t xml:space="preserve"> 116</w:t>
      </w:r>
      <w:r w:rsidR="008A4BC5" w:rsidRPr="008A4B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F38" w:rsidRPr="008A4BC5" w:rsidRDefault="00566F38" w:rsidP="00A40C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566F38" w:rsidRPr="008A4BC5" w:rsidRDefault="008A4BC5" w:rsidP="00566F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 xml:space="preserve">«Краснохолмский район» </w:t>
      </w:r>
      <w:r w:rsidR="00566F38" w:rsidRPr="008A4BC5">
        <w:rPr>
          <w:rFonts w:ascii="Times New Roman" w:hAnsi="Times New Roman" w:cs="Times New Roman"/>
          <w:sz w:val="24"/>
          <w:szCs w:val="24"/>
        </w:rPr>
        <w:t xml:space="preserve">Тверской области </w:t>
      </w:r>
    </w:p>
    <w:p w:rsidR="00566F38" w:rsidRPr="008A4BC5" w:rsidRDefault="00566F38" w:rsidP="00566F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>на 20</w:t>
      </w:r>
      <w:r w:rsidR="000B18D6" w:rsidRPr="008A4BC5">
        <w:rPr>
          <w:rFonts w:ascii="Times New Roman" w:hAnsi="Times New Roman" w:cs="Times New Roman"/>
          <w:sz w:val="24"/>
          <w:szCs w:val="24"/>
        </w:rPr>
        <w:t>19</w:t>
      </w:r>
      <w:r w:rsidRPr="008A4BC5">
        <w:rPr>
          <w:rFonts w:ascii="Times New Roman" w:hAnsi="Times New Roman" w:cs="Times New Roman"/>
          <w:sz w:val="24"/>
          <w:szCs w:val="24"/>
        </w:rPr>
        <w:t xml:space="preserve"> год</w:t>
      </w:r>
      <w:r w:rsidR="000B18D6" w:rsidRPr="008A4BC5">
        <w:rPr>
          <w:rFonts w:ascii="Times New Roman" w:hAnsi="Times New Roman" w:cs="Times New Roman"/>
          <w:sz w:val="24"/>
          <w:szCs w:val="24"/>
        </w:rPr>
        <w:t xml:space="preserve"> и на плановый период 2020 и 2021</w:t>
      </w:r>
      <w:r w:rsidR="0016484A" w:rsidRPr="008A4BC5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8A4BC5">
        <w:rPr>
          <w:rFonts w:ascii="Times New Roman" w:hAnsi="Times New Roman" w:cs="Times New Roman"/>
          <w:sz w:val="24"/>
          <w:szCs w:val="24"/>
        </w:rPr>
        <w:t>»</w:t>
      </w:r>
    </w:p>
    <w:p w:rsidR="00566F38" w:rsidRDefault="00566F38" w:rsidP="00566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4BC5" w:rsidRPr="00692288" w:rsidRDefault="008A4BC5" w:rsidP="00566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7664"/>
      <w:bookmarkEnd w:id="1"/>
      <w:r w:rsidRPr="00692288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</w:t>
      </w:r>
    </w:p>
    <w:p w:rsidR="00566F3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</w:t>
      </w:r>
      <w:r w:rsidR="00CC687F">
        <w:rPr>
          <w:rFonts w:ascii="Times New Roman" w:hAnsi="Times New Roman" w:cs="Times New Roman"/>
          <w:sz w:val="28"/>
          <w:szCs w:val="28"/>
        </w:rPr>
        <w:t>на 201</w:t>
      </w:r>
      <w:r w:rsidR="000B18D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0B18D6">
        <w:rPr>
          <w:rFonts w:ascii="Times New Roman" w:hAnsi="Times New Roman" w:cs="Times New Roman"/>
          <w:sz w:val="28"/>
          <w:szCs w:val="28"/>
        </w:rPr>
        <w:t xml:space="preserve"> и на плановый период 2020 и 2021</w:t>
      </w:r>
      <w:r w:rsidR="0016484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05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851"/>
        <w:gridCol w:w="851"/>
        <w:gridCol w:w="850"/>
        <w:gridCol w:w="142"/>
        <w:gridCol w:w="708"/>
        <w:gridCol w:w="993"/>
        <w:gridCol w:w="1134"/>
        <w:gridCol w:w="850"/>
        <w:gridCol w:w="851"/>
        <w:gridCol w:w="1275"/>
      </w:tblGrid>
      <w:tr w:rsidR="00E1543B" w:rsidRPr="00FF1E5D" w:rsidTr="00E110B7">
        <w:tc>
          <w:tcPr>
            <w:tcW w:w="2552" w:type="dxa"/>
            <w:gridSpan w:val="2"/>
            <w:vMerge w:val="restart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публичного нормативного обязательства </w:t>
            </w:r>
          </w:p>
        </w:tc>
        <w:tc>
          <w:tcPr>
            <w:tcW w:w="1702" w:type="dxa"/>
            <w:gridSpan w:val="2"/>
          </w:tcPr>
          <w:p w:rsidR="00E1543B" w:rsidRPr="00AA474E" w:rsidRDefault="00E1543B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Код расходов по БК</w:t>
            </w:r>
          </w:p>
        </w:tc>
        <w:tc>
          <w:tcPr>
            <w:tcW w:w="2693" w:type="dxa"/>
            <w:gridSpan w:val="4"/>
          </w:tcPr>
          <w:p w:rsidR="00E1543B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43B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43B" w:rsidRPr="00AA474E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>умма, (тыс. руб.)</w:t>
            </w:r>
          </w:p>
        </w:tc>
        <w:tc>
          <w:tcPr>
            <w:tcW w:w="4110" w:type="dxa"/>
            <w:gridSpan w:val="4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нормативного правового акта </w:t>
            </w:r>
          </w:p>
        </w:tc>
      </w:tr>
      <w:tr w:rsidR="00E1543B" w:rsidRPr="00FF1E5D" w:rsidTr="00E1543B">
        <w:trPr>
          <w:trHeight w:val="20"/>
        </w:trPr>
        <w:tc>
          <w:tcPr>
            <w:tcW w:w="2552" w:type="dxa"/>
            <w:gridSpan w:val="2"/>
            <w:vMerge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1543B" w:rsidRPr="00AA474E" w:rsidRDefault="00E1543B" w:rsidP="00E75C3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РП</w:t>
            </w:r>
          </w:p>
        </w:tc>
        <w:tc>
          <w:tcPr>
            <w:tcW w:w="851" w:type="dxa"/>
          </w:tcPr>
          <w:p w:rsidR="00E1543B" w:rsidRPr="00AA474E" w:rsidRDefault="00E1543B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ЦСР</w:t>
            </w:r>
          </w:p>
        </w:tc>
        <w:tc>
          <w:tcPr>
            <w:tcW w:w="850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0" w:type="dxa"/>
            <w:gridSpan w:val="2"/>
          </w:tcPr>
          <w:p w:rsidR="00E1543B" w:rsidRDefault="001F7184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  <w:p w:rsidR="001F7184" w:rsidRPr="00FF1E5D" w:rsidRDefault="001F7184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</w:tcPr>
          <w:p w:rsidR="00E1543B" w:rsidRPr="00FF1E5D" w:rsidRDefault="00E1543B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</w:tc>
        <w:tc>
          <w:tcPr>
            <w:tcW w:w="850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851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1275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E1543B" w:rsidRPr="00FF1E5D" w:rsidTr="00E1543B">
        <w:tc>
          <w:tcPr>
            <w:tcW w:w="2552" w:type="dxa"/>
            <w:gridSpan w:val="2"/>
          </w:tcPr>
          <w:p w:rsidR="00E1543B" w:rsidRPr="00566F38" w:rsidRDefault="00E1543B" w:rsidP="00FA3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:rsidR="00E1543B" w:rsidRPr="00566F38" w:rsidRDefault="00E1543B" w:rsidP="00E75C3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</w:tcPr>
          <w:p w:rsidR="00E1543B" w:rsidRPr="00566F38" w:rsidRDefault="00E1543B" w:rsidP="00E75C3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E1543B" w:rsidRPr="00566F38" w:rsidRDefault="001F7184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1393,6</w:t>
            </w:r>
          </w:p>
        </w:tc>
        <w:tc>
          <w:tcPr>
            <w:tcW w:w="850" w:type="dxa"/>
            <w:gridSpan w:val="2"/>
          </w:tcPr>
          <w:p w:rsidR="00E1543B" w:rsidRPr="00566F38" w:rsidRDefault="00EC149F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1393,6</w:t>
            </w:r>
          </w:p>
        </w:tc>
        <w:tc>
          <w:tcPr>
            <w:tcW w:w="993" w:type="dxa"/>
          </w:tcPr>
          <w:p w:rsidR="00E1543B" w:rsidRPr="00566F38" w:rsidRDefault="00EC149F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1393,6</w:t>
            </w:r>
          </w:p>
        </w:tc>
        <w:tc>
          <w:tcPr>
            <w:tcW w:w="1134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43B" w:rsidRPr="00FF1E5D" w:rsidTr="00E1543B">
        <w:tc>
          <w:tcPr>
            <w:tcW w:w="2552" w:type="dxa"/>
            <w:gridSpan w:val="2"/>
          </w:tcPr>
          <w:p w:rsidR="00E1543B" w:rsidRPr="00566F38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gridSpan w:val="10"/>
          </w:tcPr>
          <w:p w:rsidR="00E1543B" w:rsidRPr="00566F38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Публичные нормативные обязательства Краснохолмского района, исполняемые за счет средств областного бюджета</w:t>
            </w:r>
          </w:p>
        </w:tc>
      </w:tr>
      <w:tr w:rsidR="00E1543B" w:rsidRPr="00FF1E5D" w:rsidTr="00E1543B">
        <w:trPr>
          <w:trHeight w:val="3488"/>
        </w:trPr>
        <w:tc>
          <w:tcPr>
            <w:tcW w:w="2552" w:type="dxa"/>
            <w:gridSpan w:val="2"/>
          </w:tcPr>
          <w:p w:rsidR="00E1543B" w:rsidRPr="006A76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на коммунальные услуги педагогическим работникам, проживающим и работающим в сельской местности (дошкольное образование) </w:t>
            </w:r>
          </w:p>
        </w:tc>
        <w:tc>
          <w:tcPr>
            <w:tcW w:w="851" w:type="dxa"/>
          </w:tcPr>
          <w:p w:rsidR="00E1543B" w:rsidRDefault="00CB2B3B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1" w:type="dxa"/>
          </w:tcPr>
          <w:p w:rsidR="00E1543B" w:rsidRPr="006A7687" w:rsidRDefault="00E1543B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0110110560</w:t>
            </w:r>
          </w:p>
        </w:tc>
        <w:tc>
          <w:tcPr>
            <w:tcW w:w="992" w:type="dxa"/>
            <w:gridSpan w:val="2"/>
          </w:tcPr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08" w:type="dxa"/>
          </w:tcPr>
          <w:p w:rsidR="00E1543B" w:rsidRDefault="00E1543B">
            <w:r w:rsidRPr="00377689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3" w:type="dxa"/>
          </w:tcPr>
          <w:p w:rsidR="00E1543B" w:rsidRDefault="00E1543B">
            <w:r w:rsidRPr="00377689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34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850" w:type="dxa"/>
          </w:tcPr>
          <w:p w:rsidR="00E1543B" w:rsidRPr="006A7687" w:rsidRDefault="00E1543B" w:rsidP="001C217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851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1275" w:type="dxa"/>
          </w:tcPr>
          <w:p w:rsidR="00E1543B" w:rsidRPr="006A7687" w:rsidRDefault="00E1543B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</w:p>
        </w:tc>
      </w:tr>
      <w:tr w:rsidR="00E1543B" w:rsidRPr="00FF1E5D" w:rsidTr="00E1543B">
        <w:tc>
          <w:tcPr>
            <w:tcW w:w="2552" w:type="dxa"/>
            <w:gridSpan w:val="2"/>
          </w:tcPr>
          <w:p w:rsidR="00E1543B" w:rsidRPr="006A7687" w:rsidRDefault="00E1543B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на коммунальные услуги педагогическим работникам, проживающим и работающим в сельской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местности (общее образование)</w:t>
            </w:r>
          </w:p>
        </w:tc>
        <w:tc>
          <w:tcPr>
            <w:tcW w:w="851" w:type="dxa"/>
          </w:tcPr>
          <w:p w:rsidR="00E1543B" w:rsidRDefault="00CB2B3B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1003</w:t>
            </w:r>
          </w:p>
        </w:tc>
        <w:tc>
          <w:tcPr>
            <w:tcW w:w="851" w:type="dxa"/>
          </w:tcPr>
          <w:p w:rsidR="00E1543B" w:rsidRPr="00FA352D" w:rsidRDefault="00E1543B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0110560</w:t>
            </w:r>
          </w:p>
        </w:tc>
        <w:tc>
          <w:tcPr>
            <w:tcW w:w="992" w:type="dxa"/>
            <w:gridSpan w:val="2"/>
          </w:tcPr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708" w:type="dxa"/>
          </w:tcPr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993" w:type="dxa"/>
          </w:tcPr>
          <w:p w:rsidR="00E1543B" w:rsidRPr="00FA352D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850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851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1275" w:type="dxa"/>
          </w:tcPr>
          <w:p w:rsidR="00E1543B" w:rsidRPr="006A76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компенсации расходов на оплату жилых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1543B" w:rsidRPr="00FF1E5D" w:rsidTr="00E1543B">
        <w:tc>
          <w:tcPr>
            <w:tcW w:w="851" w:type="dxa"/>
          </w:tcPr>
          <w:p w:rsidR="00E1543B" w:rsidRPr="00FA352D" w:rsidRDefault="00E1543B" w:rsidP="00FA352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11"/>
          </w:tcPr>
          <w:p w:rsidR="00E1543B" w:rsidRPr="00FA352D" w:rsidRDefault="00E1543B" w:rsidP="00FA35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352D">
              <w:rPr>
                <w:rFonts w:ascii="Times New Roman" w:hAnsi="Times New Roman"/>
                <w:b/>
                <w:sz w:val="24"/>
                <w:szCs w:val="24"/>
              </w:rPr>
              <w:t xml:space="preserve">2. Публичные </w:t>
            </w:r>
            <w:r w:rsidRPr="00FA35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нормативные обязательства Краснохолмского района, исполняемые за счет средств районного бюджета</w:t>
            </w:r>
          </w:p>
        </w:tc>
      </w:tr>
      <w:tr w:rsidR="00E1543B" w:rsidRPr="00444E87" w:rsidTr="00CB2B3B">
        <w:tc>
          <w:tcPr>
            <w:tcW w:w="2552" w:type="dxa"/>
            <w:gridSpan w:val="2"/>
          </w:tcPr>
          <w:p w:rsidR="00E1543B" w:rsidRPr="00444E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за выслугу лет лицам, замещающим должности муниципальной службы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E1543B" w:rsidRDefault="00E15E56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042032010</w:t>
            </w: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992" w:type="dxa"/>
            <w:gridSpan w:val="2"/>
          </w:tcPr>
          <w:p w:rsidR="00E1543B" w:rsidRPr="00444E87" w:rsidRDefault="00CB2B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433,5</w:t>
            </w:r>
          </w:p>
        </w:tc>
        <w:tc>
          <w:tcPr>
            <w:tcW w:w="708" w:type="dxa"/>
          </w:tcPr>
          <w:p w:rsidR="00E1543B" w:rsidRPr="00444E87" w:rsidRDefault="00CB2B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433,5</w:t>
            </w:r>
          </w:p>
        </w:tc>
        <w:tc>
          <w:tcPr>
            <w:tcW w:w="993" w:type="dxa"/>
          </w:tcPr>
          <w:p w:rsidR="00E1543B" w:rsidRPr="00444E87" w:rsidRDefault="00CB2B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433,5</w:t>
            </w:r>
          </w:p>
        </w:tc>
        <w:tc>
          <w:tcPr>
            <w:tcW w:w="1134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 Решение Собрания депутатов Краснохолмского района</w:t>
            </w:r>
          </w:p>
        </w:tc>
        <w:tc>
          <w:tcPr>
            <w:tcW w:w="850" w:type="dxa"/>
          </w:tcPr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02.03.2017</w:t>
            </w: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23.12.2015</w:t>
            </w:r>
          </w:p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</w:tcPr>
          <w:p w:rsidR="00E1543B" w:rsidRDefault="00E1543B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 пенсионном обеспечении муниципальных служащих»</w:t>
            </w:r>
          </w:p>
          <w:p w:rsidR="00E1543B" w:rsidRPr="00444E87" w:rsidRDefault="00E1543B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«О внесении изменений и дополнений в Положение о муниципальной службе в Краснохолмском  районе, утвержденном решением Собрания депутатов от 14.03.2008 № 216»</w:t>
            </w:r>
          </w:p>
        </w:tc>
      </w:tr>
      <w:tr w:rsidR="00E1543B" w:rsidRPr="00444E87" w:rsidTr="00CB2B3B">
        <w:tc>
          <w:tcPr>
            <w:tcW w:w="2552" w:type="dxa"/>
            <w:gridSpan w:val="2"/>
          </w:tcPr>
          <w:p w:rsidR="00E1543B" w:rsidRPr="00444E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за звание «Почетный гражданин» Краснохолмского района </w:t>
            </w:r>
          </w:p>
        </w:tc>
        <w:tc>
          <w:tcPr>
            <w:tcW w:w="851" w:type="dxa"/>
          </w:tcPr>
          <w:p w:rsidR="00E1543B" w:rsidRPr="00444E87" w:rsidRDefault="00E15E56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042052010Э</w:t>
            </w:r>
          </w:p>
        </w:tc>
        <w:tc>
          <w:tcPr>
            <w:tcW w:w="992" w:type="dxa"/>
            <w:gridSpan w:val="2"/>
          </w:tcPr>
          <w:p w:rsidR="00E1543B" w:rsidRPr="00444E87" w:rsidRDefault="00E1543B" w:rsidP="00E15E5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E15E56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08" w:type="dxa"/>
          </w:tcPr>
          <w:p w:rsidR="00E1543B" w:rsidRPr="00444E87" w:rsidRDefault="00E1543B" w:rsidP="00E15E5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E15E56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</w:tcPr>
          <w:p w:rsidR="00E1543B" w:rsidRPr="00444E87" w:rsidRDefault="00E1543B" w:rsidP="00E15E5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E15E56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</w:p>
        </w:tc>
        <w:tc>
          <w:tcPr>
            <w:tcW w:w="850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28.07.2010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</w:tcPr>
          <w:p w:rsidR="00E1543B" w:rsidRPr="00444E87" w:rsidRDefault="00E1543B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«Об утверждении Постановления о присвоении звания «Почетный гражданин </w:t>
            </w: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Краснохолмского района»</w:t>
            </w:r>
          </w:p>
        </w:tc>
      </w:tr>
      <w:tr w:rsidR="00E1543B" w:rsidRPr="00444E87" w:rsidTr="00CB2B3B">
        <w:tc>
          <w:tcPr>
            <w:tcW w:w="2552" w:type="dxa"/>
            <w:gridSpan w:val="2"/>
          </w:tcPr>
          <w:p w:rsidR="00E1543B" w:rsidRPr="00444E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Социальная выплата инвалидам, нуждающимся  в гемодиализе, за проживание в пансионате </w:t>
            </w:r>
          </w:p>
        </w:tc>
        <w:tc>
          <w:tcPr>
            <w:tcW w:w="851" w:type="dxa"/>
          </w:tcPr>
          <w:p w:rsidR="00E1543B" w:rsidRPr="00444E87" w:rsidRDefault="00CB2B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042012010Э</w:t>
            </w:r>
          </w:p>
        </w:tc>
        <w:tc>
          <w:tcPr>
            <w:tcW w:w="992" w:type="dxa"/>
            <w:gridSpan w:val="2"/>
          </w:tcPr>
          <w:p w:rsidR="00E1543B" w:rsidRPr="00444E87" w:rsidRDefault="00CB2B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708" w:type="dxa"/>
          </w:tcPr>
          <w:p w:rsidR="00E1543B" w:rsidRPr="00444E87" w:rsidRDefault="00CB2B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993" w:type="dxa"/>
          </w:tcPr>
          <w:p w:rsidR="00E1543B" w:rsidRPr="00444E87" w:rsidRDefault="00CB2B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134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Краснохолмского района</w:t>
            </w:r>
          </w:p>
        </w:tc>
        <w:tc>
          <w:tcPr>
            <w:tcW w:w="850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16.10.2012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301-1</w:t>
            </w:r>
          </w:p>
        </w:tc>
        <w:tc>
          <w:tcPr>
            <w:tcW w:w="1275" w:type="dxa"/>
          </w:tcPr>
          <w:p w:rsidR="00E1543B" w:rsidRPr="00444E87" w:rsidRDefault="00E1543B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«Оказание социальной поддержки граждан»</w:t>
            </w:r>
          </w:p>
        </w:tc>
      </w:tr>
      <w:tr w:rsidR="00C34C92" w:rsidRPr="00444E87" w:rsidTr="00600E4B">
        <w:tc>
          <w:tcPr>
            <w:tcW w:w="2552" w:type="dxa"/>
            <w:gridSpan w:val="2"/>
          </w:tcPr>
          <w:p w:rsidR="00C34C92" w:rsidRPr="00444E87" w:rsidRDefault="00C34C92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5" w:type="dxa"/>
            <w:gridSpan w:val="10"/>
          </w:tcPr>
          <w:p w:rsidR="00C34C92" w:rsidRPr="00444E87" w:rsidRDefault="00C34C92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A352D">
              <w:rPr>
                <w:rFonts w:ascii="Times New Roman" w:hAnsi="Times New Roman"/>
                <w:b/>
                <w:sz w:val="24"/>
                <w:szCs w:val="24"/>
              </w:rPr>
              <w:t xml:space="preserve">. Публичные </w:t>
            </w:r>
            <w:r w:rsidRPr="00FA35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нормативные обязательства Краснохолмского района, исполняемые за счет средств  бюджета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</w:tr>
      <w:tr w:rsidR="00427F65" w:rsidRPr="00444E87" w:rsidTr="00CB2B3B">
        <w:tc>
          <w:tcPr>
            <w:tcW w:w="2552" w:type="dxa"/>
            <w:gridSpan w:val="2"/>
          </w:tcPr>
          <w:p w:rsidR="00427F65" w:rsidRPr="00444E87" w:rsidRDefault="00427F65" w:rsidP="00A344B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за выслугу лет лицам, замещающим должности муниципальной службы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переданным полномочиям </w:t>
            </w:r>
          </w:p>
        </w:tc>
        <w:tc>
          <w:tcPr>
            <w:tcW w:w="851" w:type="dxa"/>
          </w:tcPr>
          <w:p w:rsidR="00427F65" w:rsidRDefault="00427F65" w:rsidP="00A344B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1" w:type="dxa"/>
          </w:tcPr>
          <w:p w:rsidR="00427F65" w:rsidRPr="00444E87" w:rsidRDefault="00427F65" w:rsidP="00C34C9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042032020О</w:t>
            </w:r>
          </w:p>
        </w:tc>
        <w:tc>
          <w:tcPr>
            <w:tcW w:w="992" w:type="dxa"/>
            <w:gridSpan w:val="2"/>
          </w:tcPr>
          <w:p w:rsidR="00427F65" w:rsidRPr="00444E87" w:rsidRDefault="00427F65" w:rsidP="00A344B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708" w:type="dxa"/>
          </w:tcPr>
          <w:p w:rsidR="00427F65" w:rsidRPr="00444E87" w:rsidRDefault="00427F65" w:rsidP="00A344B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993" w:type="dxa"/>
          </w:tcPr>
          <w:p w:rsidR="00427F65" w:rsidRPr="00444E87" w:rsidRDefault="00427F65" w:rsidP="00A344B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134" w:type="dxa"/>
          </w:tcPr>
          <w:p w:rsidR="00427F65" w:rsidRPr="00427F65" w:rsidRDefault="00427F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>Решение Совета депутатов городского поселения</w:t>
            </w:r>
          </w:p>
          <w:p w:rsidR="00427F65" w:rsidRPr="00427F65" w:rsidRDefault="00427F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>г. Красный Холм</w:t>
            </w:r>
          </w:p>
        </w:tc>
        <w:tc>
          <w:tcPr>
            <w:tcW w:w="850" w:type="dxa"/>
          </w:tcPr>
          <w:p w:rsidR="00427F65" w:rsidRPr="00427F65" w:rsidRDefault="00427F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>15.09.2016</w:t>
            </w:r>
          </w:p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 xml:space="preserve">    112</w:t>
            </w:r>
          </w:p>
          <w:p w:rsidR="00427F65" w:rsidRPr="00427F65" w:rsidRDefault="00427F6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F65" w:rsidRPr="00427F65" w:rsidRDefault="00427F65" w:rsidP="00427F65">
            <w:pPr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>«Об утверждении Положения о порядке назначения и выплаты пенсии за выслугу лет к страховой пенсии по 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рости (инвалидности)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муницип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27F65">
              <w:rPr>
                <w:rFonts w:ascii="Times New Roman" w:hAnsi="Times New Roman"/>
                <w:sz w:val="20"/>
                <w:szCs w:val="20"/>
              </w:rPr>
              <w:t xml:space="preserve"> служащим городского поселения г. Красный Холм Краснохолмского района Тверской области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лицам, замещавшим муниципальные</w:t>
            </w:r>
            <w:r w:rsidRPr="00427F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должности город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427F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осел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27F65">
              <w:rPr>
                <w:rFonts w:ascii="Times New Roman" w:hAnsi="Times New Roman"/>
                <w:sz w:val="20"/>
                <w:szCs w:val="20"/>
              </w:rPr>
              <w:t xml:space="preserve"> г. К</w:t>
            </w:r>
            <w:r>
              <w:rPr>
                <w:rFonts w:ascii="Times New Roman" w:hAnsi="Times New Roman"/>
                <w:sz w:val="20"/>
                <w:szCs w:val="20"/>
              </w:rPr>
              <w:t>расный Холм Краснохолмского района Тверской области</w:t>
            </w:r>
            <w:r w:rsidRPr="00427F6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</w:tbl>
    <w:p w:rsidR="00065906" w:rsidRDefault="00065906" w:rsidP="00444E87"/>
    <w:sectPr w:rsidR="00065906" w:rsidSect="00566F3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38"/>
    <w:rsid w:val="00065906"/>
    <w:rsid w:val="000A67E0"/>
    <w:rsid w:val="000B18D6"/>
    <w:rsid w:val="001351F5"/>
    <w:rsid w:val="0016484A"/>
    <w:rsid w:val="001C217B"/>
    <w:rsid w:val="001F7184"/>
    <w:rsid w:val="00224445"/>
    <w:rsid w:val="0023058A"/>
    <w:rsid w:val="003B310A"/>
    <w:rsid w:val="003D1577"/>
    <w:rsid w:val="003E7C03"/>
    <w:rsid w:val="00424549"/>
    <w:rsid w:val="00427F65"/>
    <w:rsid w:val="00444E87"/>
    <w:rsid w:val="004C4675"/>
    <w:rsid w:val="00566F38"/>
    <w:rsid w:val="00590CB8"/>
    <w:rsid w:val="005979FF"/>
    <w:rsid w:val="006A7687"/>
    <w:rsid w:val="00712310"/>
    <w:rsid w:val="007A6A44"/>
    <w:rsid w:val="0080615C"/>
    <w:rsid w:val="0087021B"/>
    <w:rsid w:val="008A4BC5"/>
    <w:rsid w:val="008B665D"/>
    <w:rsid w:val="00993FE2"/>
    <w:rsid w:val="009D010D"/>
    <w:rsid w:val="00A40CCE"/>
    <w:rsid w:val="00C34C92"/>
    <w:rsid w:val="00C43C1F"/>
    <w:rsid w:val="00C94DEA"/>
    <w:rsid w:val="00CA04C2"/>
    <w:rsid w:val="00CB2B3B"/>
    <w:rsid w:val="00CC687F"/>
    <w:rsid w:val="00E1543B"/>
    <w:rsid w:val="00E15E56"/>
    <w:rsid w:val="00E36E8E"/>
    <w:rsid w:val="00EB7016"/>
    <w:rsid w:val="00EC149F"/>
    <w:rsid w:val="00FA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2018-12-24T11:54:00Z</cp:lastPrinted>
  <dcterms:created xsi:type="dcterms:W3CDTF">2015-11-06T05:10:00Z</dcterms:created>
  <dcterms:modified xsi:type="dcterms:W3CDTF">2018-12-24T11:54:00Z</dcterms:modified>
</cp:coreProperties>
</file>